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893F" w14:textId="43CDEABB" w:rsidR="008640EF" w:rsidRDefault="00EF3E34" w:rsidP="0050514C">
      <w:pPr>
        <w:jc w:val="both"/>
      </w:pPr>
      <w:r>
        <w:t xml:space="preserve">Si comunica che </w:t>
      </w:r>
      <w:r w:rsidRPr="007D4B7A">
        <w:rPr>
          <w:b/>
          <w:bCs/>
        </w:rPr>
        <w:t xml:space="preserve">entro </w:t>
      </w:r>
      <w:r w:rsidR="007D4B7A">
        <w:rPr>
          <w:b/>
          <w:bCs/>
        </w:rPr>
        <w:t>martedì</w:t>
      </w:r>
      <w:r w:rsidRPr="007D4B7A">
        <w:rPr>
          <w:b/>
          <w:bCs/>
        </w:rPr>
        <w:t xml:space="preserve"> 14 aprile 2026</w:t>
      </w:r>
      <w:r>
        <w:t xml:space="preserve"> i cittadini dell’Unione europea</w:t>
      </w:r>
      <w:r w:rsidR="008640EF">
        <w:t>,</w:t>
      </w:r>
      <w:r>
        <w:t xml:space="preserve"> residenti nel Comune di Cene</w:t>
      </w:r>
      <w:r w:rsidR="008640EF">
        <w:t xml:space="preserve">, </w:t>
      </w:r>
      <w:r>
        <w:t xml:space="preserve">che </w:t>
      </w:r>
      <w:r w:rsidR="008640EF">
        <w:t>desiderano</w:t>
      </w:r>
      <w:r>
        <w:t xml:space="preserve"> votare per le elezioni amministrative di domenica 24 maggio e lunedì 25 maggio 2026</w:t>
      </w:r>
      <w:r w:rsidR="008640EF">
        <w:t>,</w:t>
      </w:r>
      <w:r>
        <w:t xml:space="preserve"> dovranno presentare la domanda di iscrizione nelle apposite liste sezionali aggiunte</w:t>
      </w:r>
      <w:r w:rsidR="003E13FA">
        <w:t xml:space="preserve"> – </w:t>
      </w:r>
      <w:r w:rsidR="003E13FA" w:rsidRPr="003E13FA">
        <w:rPr>
          <w:b/>
          <w:bCs/>
        </w:rPr>
        <w:t>se non già precedentemente iscritte</w:t>
      </w:r>
      <w:r w:rsidR="003E13FA">
        <w:t>. L</w:t>
      </w:r>
      <w:r>
        <w:t>a presentazione della domanda può avvenire</w:t>
      </w:r>
      <w:r w:rsidR="008640EF">
        <w:t xml:space="preserve"> con una delle seguenti modalità:</w:t>
      </w:r>
      <w:r>
        <w:t xml:space="preserve"> </w:t>
      </w:r>
    </w:p>
    <w:p w14:paraId="440A23B0" w14:textId="2DBD399D" w:rsidR="008640EF" w:rsidRDefault="00EF3E34" w:rsidP="0050514C">
      <w:pPr>
        <w:pStyle w:val="Paragrafoelenco"/>
        <w:numPr>
          <w:ilvl w:val="0"/>
          <w:numId w:val="1"/>
        </w:numPr>
        <w:jc w:val="both"/>
      </w:pPr>
      <w:r>
        <w:t xml:space="preserve">on-line tramite l’area riservata del portale ANPR (raggiungibile all’indirizzo </w:t>
      </w:r>
      <w:hyperlink r:id="rId5" w:history="1">
        <w:r w:rsidR="008640EF" w:rsidRPr="00CE6D2E">
          <w:rPr>
            <w:rStyle w:val="Collegamentoipertestuale"/>
          </w:rPr>
          <w:t>https://www.anagrafenazionale.interno.it</w:t>
        </w:r>
      </w:hyperlink>
      <w:r>
        <w:t>)</w:t>
      </w:r>
      <w:r w:rsidR="0050514C">
        <w:t>.</w:t>
      </w:r>
      <w:r w:rsidR="008640EF">
        <w:t xml:space="preserve">  </w:t>
      </w:r>
    </w:p>
    <w:p w14:paraId="0BBB8336" w14:textId="158171C4" w:rsidR="00CF4395" w:rsidRDefault="008640EF" w:rsidP="0050514C">
      <w:pPr>
        <w:pStyle w:val="Paragrafoelenco"/>
        <w:numPr>
          <w:ilvl w:val="0"/>
          <w:numId w:val="1"/>
        </w:numPr>
        <w:jc w:val="both"/>
      </w:pPr>
      <w:r>
        <w:t xml:space="preserve">compilando il modulo allegato e consegnandolo personalmente all’Ufficio elettorale del comune o inviandolo via mail all’indirizzo </w:t>
      </w:r>
      <w:r w:rsidR="007A66C8">
        <w:t>demografici</w:t>
      </w:r>
      <w:r w:rsidR="003E13FA">
        <w:t>@c</w:t>
      </w:r>
      <w:r w:rsidR="007A66C8">
        <w:t>omune.cene.bg.it,</w:t>
      </w:r>
      <w:r>
        <w:t xml:space="preserve"> allegando copia del proprio documento di identità in corso di validità </w:t>
      </w:r>
      <w:r w:rsidRPr="008640EF">
        <w:t>non autenticata, come previsto dagli artt. 38 e 45 del d.P.R. 28 dicembre 2000, n. 445</w:t>
      </w:r>
      <w:r w:rsidR="0050514C">
        <w:t>.</w:t>
      </w:r>
    </w:p>
    <w:p w14:paraId="21C237A6" w14:textId="77777777" w:rsidR="008640EF" w:rsidRDefault="008640EF" w:rsidP="008640EF"/>
    <w:p w14:paraId="0F72C0C1" w14:textId="77777777" w:rsidR="008640EF" w:rsidRDefault="008640EF"/>
    <w:p w14:paraId="3DD20B41" w14:textId="77777777" w:rsidR="008640EF" w:rsidRDefault="008640EF"/>
    <w:sectPr w:rsidR="00864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6A84"/>
    <w:multiLevelType w:val="hybridMultilevel"/>
    <w:tmpl w:val="DEF85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4"/>
    <w:rsid w:val="001809A1"/>
    <w:rsid w:val="002749BB"/>
    <w:rsid w:val="003E13FA"/>
    <w:rsid w:val="0050514C"/>
    <w:rsid w:val="0063508B"/>
    <w:rsid w:val="007A66C8"/>
    <w:rsid w:val="007D4B7A"/>
    <w:rsid w:val="008640EF"/>
    <w:rsid w:val="009B3BAC"/>
    <w:rsid w:val="00C36EB2"/>
    <w:rsid w:val="00CA27CF"/>
    <w:rsid w:val="00CF4395"/>
    <w:rsid w:val="00D62EC0"/>
    <w:rsid w:val="00DB5EA0"/>
    <w:rsid w:val="00E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0DB2"/>
  <w15:chartTrackingRefBased/>
  <w15:docId w15:val="{F01CB8FB-DAC6-42E6-8E13-775ACC1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3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3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3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40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agrafenazionale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Stefenetti</dc:creator>
  <cp:keywords/>
  <dc:description/>
  <cp:lastModifiedBy>Giuseppe Stefenetti</cp:lastModifiedBy>
  <cp:revision>6</cp:revision>
  <cp:lastPrinted>2026-04-01T13:15:00Z</cp:lastPrinted>
  <dcterms:created xsi:type="dcterms:W3CDTF">2026-04-01T09:04:00Z</dcterms:created>
  <dcterms:modified xsi:type="dcterms:W3CDTF">2026-04-01T13:15:00Z</dcterms:modified>
</cp:coreProperties>
</file>